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211" w:rsidRDefault="00000000">
      <w:pPr>
        <w:pStyle w:val="Title"/>
        <w:rPr>
          <w:u w:val="none"/>
        </w:rPr>
      </w:pPr>
      <w:r>
        <w:rPr>
          <w:color w:val="242424"/>
          <w:w w:val="110"/>
          <w:u w:val="thick" w:color="343434"/>
        </w:rPr>
        <w:t>CITY</w:t>
      </w:r>
      <w:r>
        <w:rPr>
          <w:color w:val="242424"/>
          <w:spacing w:val="4"/>
          <w:w w:val="110"/>
          <w:u w:val="thick" w:color="343434"/>
        </w:rPr>
        <w:t xml:space="preserve"> </w:t>
      </w:r>
      <w:r>
        <w:rPr>
          <w:color w:val="2F2F2F"/>
          <w:w w:val="110"/>
          <w:u w:val="thick" w:color="343434"/>
        </w:rPr>
        <w:t>OF</w:t>
      </w:r>
      <w:r>
        <w:rPr>
          <w:color w:val="2F2F2F"/>
          <w:spacing w:val="-18"/>
          <w:w w:val="110"/>
          <w:u w:val="thick" w:color="343434"/>
        </w:rPr>
        <w:t xml:space="preserve"> </w:t>
      </w:r>
      <w:r>
        <w:rPr>
          <w:color w:val="151515"/>
          <w:spacing w:val="-2"/>
          <w:w w:val="110"/>
          <w:u w:val="thick" w:color="343434"/>
        </w:rPr>
        <w:t>DIGHTON</w:t>
      </w:r>
    </w:p>
    <w:p w:rsidR="000C7211" w:rsidRDefault="000C7211">
      <w:pPr>
        <w:pStyle w:val="BodyText"/>
        <w:spacing w:before="192"/>
        <w:rPr>
          <w:sz w:val="31"/>
        </w:rPr>
      </w:pPr>
    </w:p>
    <w:p w:rsidR="000C7211" w:rsidRDefault="00000000">
      <w:pPr>
        <w:pStyle w:val="Heading1"/>
      </w:pPr>
      <w:r>
        <w:rPr>
          <w:w w:val="105"/>
        </w:rPr>
        <w:t>Date:</w:t>
      </w:r>
      <w:r>
        <w:rPr>
          <w:spacing w:val="-2"/>
          <w:w w:val="105"/>
        </w:rPr>
        <w:t xml:space="preserve"> </w:t>
      </w:r>
      <w:r>
        <w:rPr>
          <w:w w:val="105"/>
        </w:rPr>
        <w:t>Monday,</w:t>
      </w:r>
      <w:r>
        <w:rPr>
          <w:spacing w:val="-4"/>
          <w:w w:val="105"/>
        </w:rPr>
        <w:t xml:space="preserve"> </w:t>
      </w:r>
      <w:r>
        <w:rPr>
          <w:w w:val="105"/>
        </w:rPr>
        <w:t>April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15"/>
          <w:w w:val="105"/>
        </w:rPr>
        <w:t xml:space="preserve"> </w:t>
      </w:r>
      <w:r>
        <w:rPr>
          <w:w w:val="105"/>
        </w:rPr>
        <w:t>2024</w:t>
      </w:r>
      <w:r>
        <w:rPr>
          <w:spacing w:val="-5"/>
          <w:w w:val="105"/>
        </w:rPr>
        <w:t xml:space="preserve"> </w:t>
      </w:r>
      <w:r>
        <w:rPr>
          <w:w w:val="105"/>
        </w:rPr>
        <w:t>@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5:30PM</w:t>
      </w:r>
    </w:p>
    <w:p w:rsidR="000C7211" w:rsidRDefault="000C7211">
      <w:pPr>
        <w:pStyle w:val="BodyText"/>
        <w:spacing w:before="79"/>
        <w:rPr>
          <w:sz w:val="24"/>
        </w:rPr>
      </w:pPr>
    </w:p>
    <w:p w:rsidR="000C7211" w:rsidRDefault="00000000">
      <w:pPr>
        <w:tabs>
          <w:tab w:val="left" w:pos="742"/>
        </w:tabs>
        <w:ind w:left="400"/>
        <w:rPr>
          <w:rFonts w:ascii="Bookman Old Style"/>
          <w:sz w:val="20"/>
        </w:rPr>
      </w:pPr>
      <w:r>
        <w:rPr>
          <w:rFonts w:ascii="Bookman Old Style"/>
          <w:spacing w:val="-5"/>
          <w:w w:val="105"/>
          <w:sz w:val="20"/>
        </w:rPr>
        <w:t>I.</w:t>
      </w:r>
      <w:r>
        <w:rPr>
          <w:rFonts w:ascii="Bookman Old Style"/>
          <w:sz w:val="20"/>
        </w:rPr>
        <w:tab/>
      </w:r>
      <w:r>
        <w:rPr>
          <w:rFonts w:ascii="Bookman Old Style"/>
          <w:w w:val="105"/>
          <w:sz w:val="20"/>
        </w:rPr>
        <w:t>CALL</w:t>
      </w:r>
      <w:r>
        <w:rPr>
          <w:rFonts w:ascii="Bookman Old Style"/>
          <w:spacing w:val="41"/>
          <w:w w:val="105"/>
          <w:sz w:val="20"/>
        </w:rPr>
        <w:t xml:space="preserve"> </w:t>
      </w:r>
      <w:r>
        <w:rPr>
          <w:rFonts w:ascii="Bookman Old Style"/>
          <w:w w:val="105"/>
          <w:sz w:val="20"/>
        </w:rPr>
        <w:t>TO</w:t>
      </w:r>
      <w:r>
        <w:rPr>
          <w:rFonts w:ascii="Bookman Old Style"/>
          <w:spacing w:val="9"/>
          <w:w w:val="105"/>
          <w:sz w:val="20"/>
        </w:rPr>
        <w:t xml:space="preserve"> </w:t>
      </w:r>
      <w:r>
        <w:rPr>
          <w:rFonts w:ascii="Bookman Old Style"/>
          <w:spacing w:val="-2"/>
          <w:w w:val="105"/>
          <w:sz w:val="20"/>
        </w:rPr>
        <w:t>ORDER</w:t>
      </w:r>
    </w:p>
    <w:p w:rsidR="000C7211" w:rsidRDefault="000C7211">
      <w:pPr>
        <w:pStyle w:val="BodyText"/>
        <w:spacing w:before="65"/>
        <w:rPr>
          <w:rFonts w:ascii="Bookman Old Style"/>
        </w:rPr>
      </w:pPr>
    </w:p>
    <w:p w:rsidR="000C7211" w:rsidRDefault="00000000">
      <w:pPr>
        <w:pStyle w:val="Heading2"/>
        <w:numPr>
          <w:ilvl w:val="0"/>
          <w:numId w:val="2"/>
        </w:numPr>
        <w:tabs>
          <w:tab w:val="left" w:pos="744"/>
        </w:tabs>
        <w:ind w:left="744" w:hanging="365"/>
      </w:pPr>
      <w:r>
        <w:t>CONSENT</w:t>
      </w:r>
      <w:r>
        <w:rPr>
          <w:spacing w:val="45"/>
        </w:rPr>
        <w:t xml:space="preserve"> </w:t>
      </w:r>
      <w:r>
        <w:rPr>
          <w:spacing w:val="-2"/>
        </w:rPr>
        <w:t>AGENDA:</w:t>
      </w:r>
    </w:p>
    <w:p w:rsidR="000C7211" w:rsidRDefault="00000000">
      <w:pPr>
        <w:pStyle w:val="ListParagraph"/>
        <w:numPr>
          <w:ilvl w:val="1"/>
          <w:numId w:val="2"/>
        </w:numPr>
        <w:tabs>
          <w:tab w:val="left" w:pos="1560"/>
        </w:tabs>
        <w:spacing w:before="20"/>
        <w:ind w:left="1560" w:hanging="367"/>
        <w:rPr>
          <w:sz w:val="20"/>
        </w:rPr>
      </w:pPr>
      <w:r>
        <w:rPr>
          <w:w w:val="105"/>
          <w:sz w:val="20"/>
        </w:rPr>
        <w:t>READING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APPROVAL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MINUTES</w:t>
      </w:r>
    </w:p>
    <w:p w:rsidR="000C7211" w:rsidRDefault="00000000">
      <w:pPr>
        <w:pStyle w:val="ListParagraph"/>
        <w:numPr>
          <w:ilvl w:val="1"/>
          <w:numId w:val="2"/>
        </w:numPr>
        <w:tabs>
          <w:tab w:val="left" w:pos="1549"/>
        </w:tabs>
        <w:spacing w:before="19"/>
        <w:ind w:left="1549" w:hanging="348"/>
        <w:rPr>
          <w:sz w:val="20"/>
        </w:rPr>
      </w:pPr>
      <w:r>
        <w:rPr>
          <w:w w:val="105"/>
          <w:sz w:val="20"/>
        </w:rPr>
        <w:t>LICENSES:</w:t>
      </w:r>
      <w:r>
        <w:rPr>
          <w:spacing w:val="57"/>
          <w:w w:val="105"/>
          <w:sz w:val="20"/>
        </w:rPr>
        <w:t xml:space="preserve"> </w:t>
      </w:r>
      <w:r>
        <w:rPr>
          <w:w w:val="105"/>
          <w:sz w:val="20"/>
        </w:rPr>
        <w:t>F</w:t>
      </w:r>
      <w:r w:rsidR="00B02F3B">
        <w:rPr>
          <w:w w:val="105"/>
          <w:sz w:val="20"/>
        </w:rPr>
        <w:t>r</w:t>
      </w:r>
      <w:r>
        <w:rPr>
          <w:w w:val="105"/>
          <w:sz w:val="20"/>
        </w:rPr>
        <w:t>eedom</w:t>
      </w:r>
      <w:r>
        <w:rPr>
          <w:spacing w:val="22"/>
          <w:w w:val="105"/>
          <w:sz w:val="20"/>
        </w:rPr>
        <w:t xml:space="preserve"> </w:t>
      </w:r>
      <w:r w:rsidR="00B02F3B">
        <w:rPr>
          <w:spacing w:val="-2"/>
          <w:w w:val="105"/>
          <w:sz w:val="20"/>
        </w:rPr>
        <w:t>Construction</w:t>
      </w:r>
    </w:p>
    <w:p w:rsidR="000C7211" w:rsidRDefault="000C7211">
      <w:pPr>
        <w:pStyle w:val="BodyText"/>
        <w:spacing w:before="92"/>
      </w:pPr>
    </w:p>
    <w:p w:rsidR="000C7211" w:rsidRDefault="00000000">
      <w:pPr>
        <w:pStyle w:val="ListParagraph"/>
        <w:numPr>
          <w:ilvl w:val="0"/>
          <w:numId w:val="2"/>
        </w:numPr>
        <w:tabs>
          <w:tab w:val="left" w:pos="745"/>
        </w:tabs>
        <w:ind w:hanging="365"/>
        <w:rPr>
          <w:sz w:val="20"/>
        </w:rPr>
      </w:pPr>
      <w:r>
        <w:rPr>
          <w:w w:val="105"/>
          <w:sz w:val="20"/>
        </w:rPr>
        <w:t>PRESENTATION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VISITORS: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w w:val="105"/>
          <w:sz w:val="20"/>
          <w:u w:val="single" w:color="1C1C1C"/>
        </w:rPr>
        <w:t>limited</w:t>
      </w:r>
      <w:r>
        <w:rPr>
          <w:spacing w:val="42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to</w:t>
      </w:r>
      <w:r>
        <w:rPr>
          <w:spacing w:val="20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no</w:t>
      </w:r>
      <w:r>
        <w:rPr>
          <w:spacing w:val="25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more</w:t>
      </w:r>
      <w:r>
        <w:rPr>
          <w:spacing w:val="15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than</w:t>
      </w:r>
      <w:r>
        <w:rPr>
          <w:spacing w:val="28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5</w:t>
      </w:r>
      <w:r>
        <w:rPr>
          <w:spacing w:val="13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minutes</w:t>
      </w:r>
      <w:r>
        <w:rPr>
          <w:spacing w:val="42"/>
          <w:w w:val="105"/>
          <w:sz w:val="20"/>
          <w:u w:val="single" w:color="1C1C1C"/>
        </w:rPr>
        <w:t xml:space="preserve"> </w:t>
      </w:r>
      <w:r>
        <w:rPr>
          <w:w w:val="105"/>
          <w:sz w:val="20"/>
          <w:u w:val="single" w:color="1C1C1C"/>
        </w:rPr>
        <w:t>per</w:t>
      </w:r>
      <w:r>
        <w:rPr>
          <w:spacing w:val="23"/>
          <w:w w:val="105"/>
          <w:sz w:val="20"/>
          <w:u w:val="single" w:color="1C1C1C"/>
        </w:rPr>
        <w:t xml:space="preserve"> </w:t>
      </w:r>
      <w:r>
        <w:rPr>
          <w:spacing w:val="-2"/>
          <w:w w:val="105"/>
          <w:sz w:val="20"/>
          <w:u w:val="single" w:color="1C1C1C"/>
        </w:rPr>
        <w:t>visitor)</w:t>
      </w:r>
    </w:p>
    <w:p w:rsidR="000C7211" w:rsidRDefault="00000000">
      <w:pPr>
        <w:pStyle w:val="ListParagraph"/>
        <w:numPr>
          <w:ilvl w:val="1"/>
          <w:numId w:val="2"/>
        </w:numPr>
        <w:tabs>
          <w:tab w:val="left" w:pos="1555"/>
        </w:tabs>
        <w:spacing w:before="21"/>
        <w:ind w:left="1555" w:hanging="362"/>
        <w:rPr>
          <w:sz w:val="23"/>
        </w:rPr>
      </w:pPr>
      <w:r>
        <w:rPr>
          <w:sz w:val="23"/>
        </w:rPr>
        <w:t>Western</w:t>
      </w:r>
      <w:r>
        <w:rPr>
          <w:spacing w:val="29"/>
          <w:sz w:val="23"/>
        </w:rPr>
        <w:t xml:space="preserve"> </w:t>
      </w:r>
      <w:r>
        <w:rPr>
          <w:sz w:val="23"/>
        </w:rPr>
        <w:t>Kansas</w:t>
      </w:r>
      <w:r>
        <w:rPr>
          <w:spacing w:val="22"/>
          <w:sz w:val="23"/>
        </w:rPr>
        <w:t xml:space="preserve"> </w:t>
      </w:r>
      <w:r>
        <w:rPr>
          <w:sz w:val="23"/>
        </w:rPr>
        <w:t>Child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Advocacy</w:t>
      </w:r>
    </w:p>
    <w:p w:rsidR="000C7211" w:rsidRDefault="00000000">
      <w:pPr>
        <w:pStyle w:val="Heading2"/>
        <w:numPr>
          <w:ilvl w:val="1"/>
          <w:numId w:val="2"/>
        </w:numPr>
        <w:tabs>
          <w:tab w:val="left" w:pos="1550"/>
        </w:tabs>
        <w:spacing w:before="18"/>
        <w:ind w:left="1550" w:hanging="354"/>
      </w:pPr>
      <w:r>
        <w:rPr>
          <w:w w:val="105"/>
        </w:rPr>
        <w:t>Heather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Wilms</w:t>
      </w:r>
    </w:p>
    <w:p w:rsidR="000C7211" w:rsidRDefault="000C7211">
      <w:pPr>
        <w:pStyle w:val="BodyText"/>
        <w:spacing w:before="2"/>
        <w:rPr>
          <w:sz w:val="18"/>
        </w:rPr>
      </w:pPr>
    </w:p>
    <w:p w:rsidR="000C7211" w:rsidRDefault="000C7211">
      <w:pPr>
        <w:pStyle w:val="BodyText"/>
        <w:rPr>
          <w:sz w:val="18"/>
        </w:rPr>
        <w:sectPr w:rsidR="000C7211">
          <w:footerReference w:type="default" r:id="rId7"/>
          <w:type w:val="continuous"/>
          <w:pgSz w:w="12240" w:h="15840"/>
          <w:pgMar w:top="460" w:right="720" w:bottom="1600" w:left="720" w:header="0" w:footer="1409" w:gutter="0"/>
          <w:pgNumType w:start="1"/>
          <w:cols w:space="720"/>
        </w:sectPr>
      </w:pPr>
    </w:p>
    <w:p w:rsidR="000C7211" w:rsidRDefault="00000000">
      <w:pPr>
        <w:pStyle w:val="ListParagraph"/>
        <w:numPr>
          <w:ilvl w:val="0"/>
          <w:numId w:val="2"/>
        </w:numPr>
        <w:tabs>
          <w:tab w:val="left" w:pos="739"/>
        </w:tabs>
        <w:spacing w:before="90"/>
        <w:ind w:left="739" w:hanging="359"/>
      </w:pPr>
      <w:r>
        <w:rPr>
          <w:w w:val="105"/>
        </w:rPr>
        <w:t>REPORTS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STANDING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COMMITTEES:</w:t>
      </w:r>
    </w:p>
    <w:p w:rsidR="000C7211" w:rsidRDefault="00000000">
      <w:pPr>
        <w:spacing w:before="11"/>
        <w:ind w:left="1455"/>
        <w:rPr>
          <w:sz w:val="19"/>
        </w:rPr>
      </w:pPr>
      <w:r>
        <w:rPr>
          <w:w w:val="105"/>
          <w:sz w:val="19"/>
        </w:rPr>
        <w:t>LATE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COUNTY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SHERIFF:</w:t>
      </w:r>
      <w:r>
        <w:rPr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Ronald</w:t>
      </w:r>
      <w:r>
        <w:rPr>
          <w:spacing w:val="2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Ridley</w:t>
      </w:r>
    </w:p>
    <w:p w:rsidR="000C7211" w:rsidRDefault="00000000">
      <w:pPr>
        <w:pStyle w:val="BodyText"/>
        <w:spacing w:before="2"/>
        <w:ind w:left="1461"/>
      </w:pPr>
      <w:r>
        <w:t>MUNICI</w:t>
      </w:r>
      <w:r>
        <w:rPr>
          <w:spacing w:val="-13"/>
        </w:rPr>
        <w:t xml:space="preserve"> </w:t>
      </w:r>
      <w:r>
        <w:t>P/\L</w:t>
      </w:r>
      <w:r>
        <w:rPr>
          <w:spacing w:val="7"/>
        </w:rPr>
        <w:t xml:space="preserve"> </w:t>
      </w:r>
      <w:r>
        <w:t>JUDGE:</w:t>
      </w:r>
      <w:r>
        <w:rPr>
          <w:spacing w:val="10"/>
        </w:rPr>
        <w:t xml:space="preserve"> </w:t>
      </w:r>
      <w:r>
        <w:t>Jacob</w:t>
      </w:r>
      <w:r>
        <w:rPr>
          <w:spacing w:val="4"/>
        </w:rPr>
        <w:t xml:space="preserve"> </w:t>
      </w:r>
      <w:r>
        <w:t>G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a</w:t>
      </w:r>
      <w:r w:rsidR="00B02F3B">
        <w:rPr>
          <w:spacing w:val="-4"/>
        </w:rPr>
        <w:t>yer</w:t>
      </w:r>
      <w:proofErr w:type="spellEnd"/>
    </w:p>
    <w:p w:rsidR="000C7211" w:rsidRDefault="00000000">
      <w:pPr>
        <w:spacing w:before="5"/>
        <w:ind w:left="1460"/>
        <w:rPr>
          <w:sz w:val="19"/>
        </w:rPr>
      </w:pPr>
      <w:r>
        <w:rPr>
          <w:sz w:val="19"/>
        </w:rPr>
        <w:t>KM</w:t>
      </w:r>
      <w:r>
        <w:rPr>
          <w:spacing w:val="-19"/>
          <w:sz w:val="19"/>
        </w:rPr>
        <w:t xml:space="preserve"> </w:t>
      </w:r>
      <w:r>
        <w:rPr>
          <w:sz w:val="19"/>
        </w:rPr>
        <w:t>EA:</w:t>
      </w:r>
      <w:r>
        <w:rPr>
          <w:spacing w:val="6"/>
          <w:sz w:val="19"/>
        </w:rPr>
        <w:t xml:space="preserve"> </w:t>
      </w:r>
      <w:r>
        <w:rPr>
          <w:sz w:val="19"/>
        </w:rPr>
        <w:t>Steve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1'orter</w:t>
      </w:r>
    </w:p>
    <w:p w:rsidR="000C7211" w:rsidRDefault="00000000">
      <w:pPr>
        <w:spacing w:before="17"/>
        <w:ind w:left="1460"/>
        <w:rPr>
          <w:sz w:val="19"/>
        </w:rPr>
      </w:pPr>
      <w:r>
        <w:rPr>
          <w:sz w:val="19"/>
        </w:rPr>
        <w:t>FI</w:t>
      </w:r>
      <w:r>
        <w:rPr>
          <w:spacing w:val="-18"/>
          <w:sz w:val="19"/>
        </w:rPr>
        <w:t xml:space="preserve"> </w:t>
      </w:r>
      <w:r>
        <w:rPr>
          <w:sz w:val="19"/>
        </w:rPr>
        <w:t>RE</w:t>
      </w:r>
      <w:r>
        <w:rPr>
          <w:spacing w:val="-9"/>
          <w:sz w:val="19"/>
        </w:rPr>
        <w:t xml:space="preserve"> </w:t>
      </w:r>
      <w:r>
        <w:rPr>
          <w:sz w:val="19"/>
        </w:rPr>
        <w:t>CHI</w:t>
      </w:r>
      <w:r>
        <w:rPr>
          <w:spacing w:val="-20"/>
          <w:sz w:val="19"/>
        </w:rPr>
        <w:t xml:space="preserve"> </w:t>
      </w:r>
      <w:r>
        <w:rPr>
          <w:sz w:val="19"/>
        </w:rPr>
        <w:t>EN:</w:t>
      </w:r>
      <w:r>
        <w:rPr>
          <w:spacing w:val="-8"/>
          <w:sz w:val="19"/>
        </w:rPr>
        <w:t xml:space="preserve"> </w:t>
      </w:r>
      <w:r>
        <w:rPr>
          <w:sz w:val="19"/>
        </w:rPr>
        <w:t>C</w:t>
      </w:r>
      <w:r>
        <w:rPr>
          <w:spacing w:val="-26"/>
          <w:sz w:val="19"/>
        </w:rPr>
        <w:t xml:space="preserve"> </w:t>
      </w:r>
      <w:proofErr w:type="spellStart"/>
      <w:r>
        <w:rPr>
          <w:sz w:val="19"/>
        </w:rPr>
        <w:t>rai</w:t>
      </w:r>
      <w:r w:rsidR="00B02F3B">
        <w:rPr>
          <w:sz w:val="19"/>
        </w:rPr>
        <w:t>g</w:t>
      </w:r>
      <w:proofErr w:type="spellEnd"/>
      <w:r w:rsidR="00B02F3B">
        <w:rPr>
          <w:sz w:val="19"/>
        </w:rPr>
        <w:t xml:space="preserve"> </w:t>
      </w:r>
      <w:r>
        <w:rPr>
          <w:spacing w:val="-2"/>
          <w:sz w:val="19"/>
        </w:rPr>
        <w:t>Collins</w:t>
      </w:r>
    </w:p>
    <w:p w:rsidR="000C7211" w:rsidRDefault="00000000">
      <w:pPr>
        <w:pStyle w:val="BodyText"/>
        <w:spacing w:before="2" w:line="244" w:lineRule="auto"/>
        <w:ind w:left="1451"/>
      </w:pPr>
      <w:r>
        <w:t>CITY</w:t>
      </w:r>
      <w:r>
        <w:rPr>
          <w:spacing w:val="-8"/>
        </w:rPr>
        <w:t xml:space="preserve"> </w:t>
      </w:r>
      <w:r>
        <w:t>SUPER</w:t>
      </w:r>
      <w:r>
        <w:rPr>
          <w:spacing w:val="-14"/>
        </w:rPr>
        <w:t xml:space="preserve"> </w:t>
      </w:r>
      <w:r>
        <w:t>INTENDENT:</w:t>
      </w:r>
      <w:r>
        <w:rPr>
          <w:spacing w:val="4"/>
        </w:rPr>
        <w:t xml:space="preserve"> </w:t>
      </w:r>
      <w:r>
        <w:t>Craig</w:t>
      </w:r>
      <w:r>
        <w:rPr>
          <w:spacing w:val="-12"/>
        </w:rPr>
        <w:t xml:space="preserve"> </w:t>
      </w:r>
      <w:r>
        <w:t>Collins CITY CLERK:</w:t>
      </w:r>
      <w:r>
        <w:rPr>
          <w:spacing w:val="40"/>
        </w:rPr>
        <w:t xml:space="preserve"> </w:t>
      </w:r>
      <w:r>
        <w:t>Nicole Strobel</w:t>
      </w:r>
    </w:p>
    <w:p w:rsidR="000C7211" w:rsidRDefault="00000000">
      <w:pPr>
        <w:spacing w:before="1"/>
        <w:ind w:left="1447"/>
        <w:rPr>
          <w:sz w:val="19"/>
        </w:rPr>
      </w:pPr>
      <w:r>
        <w:rPr>
          <w:w w:val="105"/>
          <w:sz w:val="19"/>
        </w:rPr>
        <w:t>CITY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TREASURER: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Michelle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Wilkison</w:t>
      </w:r>
    </w:p>
    <w:p w:rsidR="000C7211" w:rsidRDefault="000C7211">
      <w:pPr>
        <w:pStyle w:val="BodyText"/>
        <w:spacing w:before="21"/>
        <w:rPr>
          <w:sz w:val="19"/>
        </w:rPr>
      </w:pPr>
    </w:p>
    <w:p w:rsidR="000C7211" w:rsidRDefault="00000000">
      <w:pPr>
        <w:pStyle w:val="Heading1"/>
        <w:tabs>
          <w:tab w:val="left" w:pos="796"/>
        </w:tabs>
        <w:ind w:left="369"/>
      </w:pPr>
      <w:r>
        <w:rPr>
          <w:spacing w:val="-5"/>
        </w:rPr>
        <w:t>S.</w:t>
      </w:r>
      <w:r>
        <w:tab/>
        <w:t>EXECUTIVE</w:t>
      </w:r>
      <w:r>
        <w:rPr>
          <w:spacing w:val="60"/>
        </w:rPr>
        <w:t xml:space="preserve"> </w:t>
      </w:r>
      <w:r>
        <w:rPr>
          <w:spacing w:val="-2"/>
        </w:rPr>
        <w:t>SESSION</w:t>
      </w:r>
    </w:p>
    <w:p w:rsidR="000C7211" w:rsidRDefault="00000000">
      <w:pPr>
        <w:spacing w:before="241" w:line="266" w:lineRule="auto"/>
        <w:ind w:left="1044" w:right="1041" w:hanging="671"/>
        <w:rPr>
          <w:sz w:val="20"/>
        </w:rPr>
      </w:pPr>
      <w:r>
        <w:rPr>
          <w:color w:val="161616"/>
          <w:w w:val="105"/>
          <w:sz w:val="20"/>
        </w:rPr>
        <w:t>IL</w:t>
      </w:r>
      <w:r>
        <w:rPr>
          <w:color w:val="161616"/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AMENDMENTS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THE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AGENDA: </w:t>
      </w:r>
      <w:r>
        <w:rPr>
          <w:spacing w:val="-6"/>
          <w:w w:val="105"/>
          <w:sz w:val="20"/>
        </w:rPr>
        <w:t>A.</w:t>
      </w:r>
    </w:p>
    <w:p w:rsidR="000C7211" w:rsidRDefault="00000000">
      <w:pPr>
        <w:pStyle w:val="Heading2"/>
        <w:numPr>
          <w:ilvl w:val="0"/>
          <w:numId w:val="1"/>
        </w:numPr>
        <w:tabs>
          <w:tab w:val="left" w:pos="731"/>
        </w:tabs>
        <w:spacing w:before="186"/>
        <w:ind w:left="731" w:hanging="327"/>
        <w:jc w:val="left"/>
        <w:rPr>
          <w:color w:val="161616"/>
        </w:rPr>
      </w:pPr>
      <w:r>
        <w:t>UNFINISHED</w:t>
      </w:r>
      <w:r>
        <w:rPr>
          <w:spacing w:val="48"/>
        </w:rPr>
        <w:t xml:space="preserve"> </w:t>
      </w:r>
      <w:r>
        <w:rPr>
          <w:spacing w:val="-2"/>
        </w:rPr>
        <w:t>BUSINESS: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338"/>
        </w:tabs>
        <w:spacing w:before="10"/>
        <w:ind w:left="1338" w:hanging="241"/>
        <w:rPr>
          <w:sz w:val="19"/>
        </w:rPr>
      </w:pPr>
      <w:r>
        <w:rPr>
          <w:sz w:val="19"/>
        </w:rPr>
        <w:t>Lead</w:t>
      </w:r>
      <w:r>
        <w:rPr>
          <w:spacing w:val="19"/>
          <w:sz w:val="19"/>
        </w:rPr>
        <w:t xml:space="preserve"> </w:t>
      </w:r>
      <w:r>
        <w:rPr>
          <w:sz w:val="19"/>
        </w:rPr>
        <w:t>&amp;</w:t>
      </w:r>
      <w:r>
        <w:rPr>
          <w:spacing w:val="18"/>
          <w:sz w:val="19"/>
        </w:rPr>
        <w:t xml:space="preserve"> </w:t>
      </w:r>
      <w:r>
        <w:rPr>
          <w:sz w:val="19"/>
        </w:rPr>
        <w:t>Copper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Survey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317"/>
        </w:tabs>
        <w:spacing w:before="8" w:line="228" w:lineRule="exact"/>
        <w:ind w:left="1317" w:hanging="222"/>
        <w:rPr>
          <w:sz w:val="20"/>
        </w:rPr>
      </w:pPr>
      <w:r>
        <w:rPr>
          <w:sz w:val="20"/>
        </w:rPr>
        <w:t>gWorks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Software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377"/>
        </w:tabs>
        <w:spacing w:line="228" w:lineRule="exact"/>
        <w:ind w:left="1377" w:hanging="291"/>
        <w:rPr>
          <w:sz w:val="20"/>
        </w:rPr>
      </w:pPr>
      <w:r>
        <w:rPr>
          <w:spacing w:val="-2"/>
          <w:sz w:val="20"/>
        </w:rPr>
        <w:t>Electrical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Study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331"/>
        </w:tabs>
        <w:spacing w:before="9"/>
        <w:ind w:left="1331" w:hanging="236"/>
        <w:rPr>
          <w:sz w:val="19"/>
        </w:rPr>
      </w:pPr>
      <w:r>
        <w:rPr>
          <w:w w:val="105"/>
          <w:sz w:val="19"/>
        </w:rPr>
        <w:t>Spring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Clean-</w:t>
      </w:r>
      <w:r>
        <w:rPr>
          <w:spacing w:val="-5"/>
          <w:w w:val="105"/>
          <w:sz w:val="19"/>
        </w:rPr>
        <w:t>up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368"/>
        </w:tabs>
        <w:spacing w:before="17"/>
        <w:ind w:left="1368" w:hanging="273"/>
        <w:rPr>
          <w:sz w:val="19"/>
        </w:rPr>
      </w:pPr>
      <w:r>
        <w:rPr>
          <w:w w:val="90"/>
          <w:sz w:val="19"/>
        </w:rPr>
        <w:t>P</w:t>
      </w:r>
      <w:r w:rsidR="00B02F3B">
        <w:rPr>
          <w:w w:val="90"/>
          <w:sz w:val="19"/>
        </w:rPr>
        <w:t>ark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Sprinklers</w:t>
      </w:r>
    </w:p>
    <w:p w:rsidR="000C7211" w:rsidRDefault="000C7211">
      <w:pPr>
        <w:pStyle w:val="BodyText"/>
        <w:spacing w:before="46"/>
        <w:rPr>
          <w:sz w:val="19"/>
        </w:rPr>
      </w:pPr>
    </w:p>
    <w:p w:rsidR="000C7211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23"/>
        <w:jc w:val="left"/>
        <w:rPr>
          <w:rFonts w:ascii="Bookman Old Style"/>
          <w:sz w:val="20"/>
        </w:rPr>
      </w:pPr>
      <w:r>
        <w:rPr>
          <w:rFonts w:ascii="Bookman Old Style"/>
          <w:sz w:val="20"/>
        </w:rPr>
        <w:t>NEW</w:t>
      </w:r>
      <w:r>
        <w:rPr>
          <w:rFonts w:ascii="Bookman Old Style"/>
          <w:spacing w:val="35"/>
          <w:sz w:val="20"/>
        </w:rPr>
        <w:t xml:space="preserve"> </w:t>
      </w:r>
      <w:r>
        <w:rPr>
          <w:rFonts w:ascii="Bookman Old Style"/>
          <w:spacing w:val="-2"/>
          <w:sz w:val="20"/>
        </w:rPr>
        <w:t>BUSINESS: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441"/>
        </w:tabs>
        <w:spacing w:before="10"/>
        <w:ind w:left="1441" w:hanging="318"/>
        <w:rPr>
          <w:rFonts w:ascii="Bookman Old Style"/>
          <w:sz w:val="19"/>
        </w:rPr>
      </w:pPr>
      <w:r>
        <w:rPr>
          <w:rFonts w:ascii="Bookman Old Style"/>
          <w:w w:val="90"/>
          <w:sz w:val="19"/>
        </w:rPr>
        <w:t>Special</w:t>
      </w:r>
      <w:r>
        <w:rPr>
          <w:rFonts w:ascii="Bookman Old Style"/>
          <w:spacing w:val="-9"/>
          <w:w w:val="90"/>
          <w:sz w:val="19"/>
        </w:rPr>
        <w:t xml:space="preserve"> </w:t>
      </w:r>
      <w:r>
        <w:rPr>
          <w:rFonts w:ascii="Bookman Old Style"/>
          <w:w w:val="90"/>
          <w:sz w:val="19"/>
        </w:rPr>
        <w:t>Meeting</w:t>
      </w:r>
      <w:r>
        <w:rPr>
          <w:rFonts w:ascii="Bookman Old Style"/>
          <w:spacing w:val="-3"/>
          <w:sz w:val="19"/>
        </w:rPr>
        <w:t xml:space="preserve"> </w:t>
      </w:r>
      <w:r>
        <w:rPr>
          <w:rFonts w:ascii="Bookman Old Style"/>
          <w:spacing w:val="-2"/>
          <w:w w:val="90"/>
          <w:sz w:val="19"/>
        </w:rPr>
        <w:t>Minutes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444"/>
        </w:tabs>
        <w:spacing w:before="8"/>
        <w:ind w:left="1444" w:hanging="319"/>
        <w:rPr>
          <w:rFonts w:ascii="Bookman Old Style"/>
          <w:sz w:val="19"/>
        </w:rPr>
      </w:pPr>
      <w:r>
        <w:rPr>
          <w:rFonts w:ascii="Bookman Old Style"/>
          <w:w w:val="85"/>
          <w:sz w:val="19"/>
        </w:rPr>
        <w:t>Lane</w:t>
      </w:r>
      <w:r>
        <w:rPr>
          <w:rFonts w:ascii="Bookman Old Style"/>
          <w:spacing w:val="-3"/>
          <w:sz w:val="19"/>
        </w:rPr>
        <w:t xml:space="preserve"> </w:t>
      </w:r>
      <w:r>
        <w:rPr>
          <w:rFonts w:ascii="Bookman Old Style"/>
          <w:w w:val="85"/>
          <w:sz w:val="19"/>
        </w:rPr>
        <w:t>County</w:t>
      </w:r>
      <w:r>
        <w:rPr>
          <w:rFonts w:ascii="Bookman Old Style"/>
          <w:spacing w:val="21"/>
          <w:sz w:val="19"/>
        </w:rPr>
        <w:t xml:space="preserve"> </w:t>
      </w:r>
      <w:r>
        <w:rPr>
          <w:rFonts w:ascii="Bookman Old Style"/>
          <w:w w:val="85"/>
          <w:sz w:val="19"/>
        </w:rPr>
        <w:t>Eco</w:t>
      </w:r>
      <w:r>
        <w:rPr>
          <w:rFonts w:ascii="Bookman Old Style"/>
          <w:spacing w:val="9"/>
          <w:sz w:val="19"/>
        </w:rPr>
        <w:t xml:space="preserve"> </w:t>
      </w:r>
      <w:r>
        <w:rPr>
          <w:rFonts w:ascii="Bookman Old Style"/>
          <w:w w:val="85"/>
          <w:sz w:val="19"/>
        </w:rPr>
        <w:t>D</w:t>
      </w:r>
      <w:r w:rsidR="00B02F3B">
        <w:rPr>
          <w:rFonts w:ascii="Bookman Old Style"/>
          <w:w w:val="85"/>
          <w:sz w:val="19"/>
        </w:rPr>
        <w:t>e</w:t>
      </w:r>
      <w:r>
        <w:rPr>
          <w:rFonts w:ascii="Bookman Old Style"/>
          <w:w w:val="85"/>
          <w:sz w:val="19"/>
        </w:rPr>
        <w:t>vo/Chamber</w:t>
      </w:r>
      <w:r>
        <w:rPr>
          <w:rFonts w:ascii="Bookman Old Style"/>
          <w:spacing w:val="46"/>
          <w:sz w:val="19"/>
        </w:rPr>
        <w:t xml:space="preserve"> </w:t>
      </w:r>
      <w:r w:rsidR="00B02F3B">
        <w:rPr>
          <w:rFonts w:ascii="Bookman Old Style"/>
          <w:w w:val="85"/>
          <w:sz w:val="19"/>
        </w:rPr>
        <w:t>Mem</w:t>
      </w:r>
      <w:r w:rsidR="00B02F3B">
        <w:rPr>
          <w:rFonts w:ascii="Bookman Old Style"/>
          <w:spacing w:val="-2"/>
          <w:w w:val="85"/>
          <w:sz w:val="19"/>
        </w:rPr>
        <w:t>bership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443"/>
        </w:tabs>
        <w:spacing w:before="12"/>
        <w:ind w:hanging="331"/>
        <w:rPr>
          <w:rFonts w:ascii="Bookman Old Style"/>
          <w:sz w:val="19"/>
        </w:rPr>
      </w:pPr>
      <w:r>
        <w:rPr>
          <w:rFonts w:ascii="Bookman Old Style"/>
          <w:w w:val="85"/>
          <w:sz w:val="19"/>
        </w:rPr>
        <w:t>P</w:t>
      </w:r>
      <w:r w:rsidR="00B02F3B">
        <w:rPr>
          <w:rFonts w:ascii="Bookman Old Style"/>
          <w:w w:val="85"/>
          <w:sz w:val="19"/>
        </w:rPr>
        <w:t>ower</w:t>
      </w:r>
      <w:r>
        <w:rPr>
          <w:rFonts w:ascii="Bookman Old Style"/>
          <w:spacing w:val="-4"/>
          <w:sz w:val="19"/>
        </w:rPr>
        <w:t xml:space="preserve"> </w:t>
      </w:r>
      <w:r>
        <w:rPr>
          <w:rFonts w:ascii="Bookman Old Style"/>
          <w:w w:val="85"/>
          <w:sz w:val="19"/>
        </w:rPr>
        <w:t>Supply</w:t>
      </w:r>
      <w:r>
        <w:rPr>
          <w:rFonts w:ascii="Bookman Old Style"/>
          <w:spacing w:val="11"/>
          <w:sz w:val="19"/>
        </w:rPr>
        <w:t xml:space="preserve"> </w:t>
      </w:r>
      <w:r>
        <w:rPr>
          <w:rFonts w:ascii="Bookman Old Style"/>
          <w:spacing w:val="-2"/>
          <w:w w:val="85"/>
          <w:sz w:val="19"/>
        </w:rPr>
        <w:t>Selection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435"/>
        </w:tabs>
        <w:spacing w:before="7" w:line="222" w:lineRule="exact"/>
        <w:ind w:left="1435"/>
        <w:rPr>
          <w:rFonts w:ascii="Bookman Old Style"/>
          <w:sz w:val="19"/>
        </w:rPr>
      </w:pPr>
      <w:r>
        <w:rPr>
          <w:rFonts w:ascii="Bookman Old Style"/>
          <w:w w:val="90"/>
          <w:sz w:val="19"/>
        </w:rPr>
        <w:t>4-Way</w:t>
      </w:r>
      <w:r>
        <w:rPr>
          <w:rFonts w:ascii="Bookman Old Style"/>
          <w:spacing w:val="5"/>
          <w:sz w:val="19"/>
        </w:rPr>
        <w:t xml:space="preserve"> </w:t>
      </w:r>
      <w:r>
        <w:rPr>
          <w:rFonts w:ascii="Bookman Old Style"/>
          <w:spacing w:val="-4"/>
          <w:w w:val="90"/>
          <w:sz w:val="19"/>
        </w:rPr>
        <w:t>Stop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442"/>
        </w:tabs>
        <w:spacing w:line="234" w:lineRule="exact"/>
        <w:ind w:left="1442" w:hanging="324"/>
        <w:rPr>
          <w:rFonts w:ascii="Bookman Old Style"/>
          <w:sz w:val="20"/>
        </w:rPr>
      </w:pPr>
      <w:r>
        <w:rPr>
          <w:rFonts w:ascii="Bookman Old Style"/>
          <w:w w:val="80"/>
          <w:sz w:val="20"/>
        </w:rPr>
        <w:t>Correction</w:t>
      </w:r>
      <w:r>
        <w:rPr>
          <w:rFonts w:ascii="Bookman Old Style"/>
          <w:spacing w:val="14"/>
          <w:sz w:val="20"/>
        </w:rPr>
        <w:t xml:space="preserve"> </w:t>
      </w:r>
      <w:r>
        <w:rPr>
          <w:rFonts w:ascii="Bookman Old Style"/>
          <w:w w:val="80"/>
          <w:sz w:val="20"/>
        </w:rPr>
        <w:t>to</w:t>
      </w:r>
      <w:r>
        <w:rPr>
          <w:rFonts w:ascii="Bookman Old Style"/>
          <w:spacing w:val="-7"/>
          <w:sz w:val="20"/>
        </w:rPr>
        <w:t xml:space="preserve"> </w:t>
      </w:r>
      <w:r>
        <w:rPr>
          <w:rFonts w:ascii="Bookman Old Style"/>
          <w:spacing w:val="-2"/>
          <w:w w:val="80"/>
          <w:sz w:val="20"/>
        </w:rPr>
        <w:t>Handbook</w:t>
      </w:r>
    </w:p>
    <w:p w:rsidR="000C7211" w:rsidRDefault="00000000">
      <w:pPr>
        <w:pStyle w:val="ListParagraph"/>
        <w:numPr>
          <w:ilvl w:val="1"/>
          <w:numId w:val="1"/>
        </w:numPr>
        <w:tabs>
          <w:tab w:val="left" w:pos="1449"/>
        </w:tabs>
        <w:spacing w:before="5"/>
        <w:ind w:left="1449" w:hanging="332"/>
        <w:rPr>
          <w:rFonts w:ascii="Bookman Old Style"/>
          <w:sz w:val="19"/>
        </w:rPr>
      </w:pPr>
      <w:r>
        <w:rPr>
          <w:rFonts w:ascii="Bookman Old Style"/>
          <w:w w:val="85"/>
          <w:sz w:val="19"/>
        </w:rPr>
        <w:t>Well</w:t>
      </w:r>
      <w:r>
        <w:rPr>
          <w:rFonts w:ascii="Bookman Old Style"/>
          <w:spacing w:val="-7"/>
          <w:w w:val="85"/>
          <w:sz w:val="19"/>
        </w:rPr>
        <w:t xml:space="preserve"> </w:t>
      </w:r>
      <w:r>
        <w:rPr>
          <w:rFonts w:ascii="Bookman Old Style"/>
          <w:w w:val="85"/>
          <w:sz w:val="19"/>
        </w:rPr>
        <w:t>#1</w:t>
      </w:r>
      <w:r>
        <w:rPr>
          <w:rFonts w:ascii="Bookman Old Style"/>
          <w:spacing w:val="-25"/>
          <w:w w:val="85"/>
          <w:sz w:val="19"/>
        </w:rPr>
        <w:t xml:space="preserve"> </w:t>
      </w:r>
      <w:r>
        <w:rPr>
          <w:rFonts w:ascii="Bookman Old Style"/>
          <w:w w:val="85"/>
          <w:sz w:val="19"/>
        </w:rPr>
        <w:t>1</w:t>
      </w:r>
      <w:r>
        <w:rPr>
          <w:rFonts w:ascii="Bookman Old Style"/>
          <w:spacing w:val="6"/>
          <w:sz w:val="19"/>
        </w:rPr>
        <w:t xml:space="preserve"> </w:t>
      </w:r>
      <w:r>
        <w:rPr>
          <w:rFonts w:ascii="Bookman Old Style"/>
          <w:spacing w:val="-5"/>
          <w:w w:val="85"/>
          <w:sz w:val="19"/>
        </w:rPr>
        <w:t>Bid</w:t>
      </w:r>
    </w:p>
    <w:p w:rsidR="000C7211" w:rsidRDefault="000C7211">
      <w:pPr>
        <w:pStyle w:val="BodyText"/>
        <w:rPr>
          <w:rFonts w:ascii="Bookman Old Style"/>
          <w:sz w:val="19"/>
        </w:rPr>
      </w:pPr>
    </w:p>
    <w:p w:rsidR="000C7211" w:rsidRDefault="000C7211">
      <w:pPr>
        <w:pStyle w:val="BodyText"/>
        <w:spacing w:before="96"/>
        <w:rPr>
          <w:rFonts w:ascii="Bookman Old Style"/>
          <w:sz w:val="19"/>
        </w:rPr>
      </w:pPr>
    </w:p>
    <w:p w:rsidR="000C7211" w:rsidRDefault="00B02F3B">
      <w:pPr>
        <w:pStyle w:val="ListParagraph"/>
        <w:numPr>
          <w:ilvl w:val="0"/>
          <w:numId w:val="1"/>
        </w:numPr>
        <w:tabs>
          <w:tab w:val="left" w:pos="700"/>
        </w:tabs>
        <w:ind w:left="700" w:hanging="272"/>
        <w:jc w:val="left"/>
        <w:rPr>
          <w:sz w:val="20"/>
        </w:rPr>
      </w:pPr>
      <w:r>
        <w:rPr>
          <w:w w:val="115"/>
          <w:sz w:val="20"/>
        </w:rPr>
        <w:t>P</w:t>
      </w:r>
      <w:r w:rsidR="00000000">
        <w:rPr>
          <w:w w:val="115"/>
          <w:sz w:val="20"/>
        </w:rPr>
        <w:t>RESENTATION</w:t>
      </w:r>
      <w:r w:rsidR="00000000">
        <w:rPr>
          <w:spacing w:val="3"/>
          <w:w w:val="115"/>
          <w:sz w:val="20"/>
        </w:rPr>
        <w:t xml:space="preserve"> </w:t>
      </w:r>
      <w:r w:rsidR="00000000">
        <w:rPr>
          <w:w w:val="115"/>
          <w:sz w:val="20"/>
        </w:rPr>
        <w:t>OF</w:t>
      </w:r>
      <w:r w:rsidR="00000000">
        <w:rPr>
          <w:spacing w:val="-4"/>
          <w:w w:val="115"/>
          <w:sz w:val="20"/>
        </w:rPr>
        <w:t xml:space="preserve"> </w:t>
      </w:r>
      <w:r w:rsidR="00000000">
        <w:rPr>
          <w:w w:val="115"/>
          <w:sz w:val="20"/>
        </w:rPr>
        <w:t>BILLS</w:t>
      </w:r>
      <w:r w:rsidR="00000000">
        <w:rPr>
          <w:spacing w:val="-14"/>
          <w:w w:val="115"/>
          <w:sz w:val="20"/>
        </w:rPr>
        <w:t xml:space="preserve"> </w:t>
      </w:r>
      <w:r w:rsidR="00000000">
        <w:rPr>
          <w:w w:val="115"/>
          <w:sz w:val="20"/>
        </w:rPr>
        <w:t>FOR</w:t>
      </w:r>
      <w:r w:rsidR="00000000">
        <w:rPr>
          <w:spacing w:val="-10"/>
          <w:w w:val="115"/>
          <w:sz w:val="20"/>
        </w:rPr>
        <w:t xml:space="preserve"> </w:t>
      </w:r>
      <w:r w:rsidR="00000000">
        <w:rPr>
          <w:spacing w:val="-2"/>
          <w:w w:val="115"/>
          <w:sz w:val="20"/>
        </w:rPr>
        <w:t>APPROVAL</w:t>
      </w:r>
    </w:p>
    <w:p w:rsidR="000C7211" w:rsidRDefault="000C7211">
      <w:pPr>
        <w:pStyle w:val="BodyText"/>
        <w:spacing w:before="45"/>
      </w:pPr>
    </w:p>
    <w:p w:rsidR="000C7211" w:rsidRDefault="00000000">
      <w:pPr>
        <w:pStyle w:val="ListParagraph"/>
        <w:numPr>
          <w:ilvl w:val="0"/>
          <w:numId w:val="1"/>
        </w:numPr>
        <w:tabs>
          <w:tab w:val="left" w:pos="746"/>
        </w:tabs>
        <w:ind w:left="746" w:hanging="413"/>
        <w:jc w:val="left"/>
        <w:rPr>
          <w:sz w:val="23"/>
        </w:rPr>
      </w:pPr>
      <w:r>
        <w:rPr>
          <w:spacing w:val="-2"/>
          <w:sz w:val="23"/>
        </w:rPr>
        <w:t>ADJOURN:</w:t>
      </w:r>
    </w:p>
    <w:p w:rsidR="000C7211" w:rsidRDefault="00000000">
      <w:pPr>
        <w:spacing w:before="114"/>
        <w:rPr>
          <w:sz w:val="20"/>
        </w:rPr>
      </w:pPr>
      <w:r>
        <w:br w:type="column"/>
      </w:r>
    </w:p>
    <w:p w:rsidR="000C7211" w:rsidRDefault="00000000">
      <w:pPr>
        <w:pStyle w:val="BodyText"/>
        <w:ind w:left="376"/>
      </w:pPr>
      <w:r>
        <w:t>MAYOR:</w:t>
      </w:r>
      <w:r>
        <w:rPr>
          <w:spacing w:val="15"/>
        </w:rPr>
        <w:t xml:space="preserve"> </w:t>
      </w:r>
      <w:r>
        <w:t>Annita</w:t>
      </w:r>
      <w:r>
        <w:rPr>
          <w:spacing w:val="18"/>
        </w:rPr>
        <w:t xml:space="preserve"> </w:t>
      </w:r>
      <w:r>
        <w:rPr>
          <w:spacing w:val="-2"/>
        </w:rPr>
        <w:t>Lorimor</w:t>
      </w:r>
    </w:p>
    <w:p w:rsidR="000C7211" w:rsidRDefault="00000000">
      <w:pPr>
        <w:pStyle w:val="BodyText"/>
        <w:spacing w:before="1" w:line="225" w:lineRule="exact"/>
        <w:ind w:left="356"/>
      </w:pPr>
      <w:r>
        <w:rPr>
          <w:spacing w:val="-2"/>
        </w:rPr>
        <w:t>FINANCE</w:t>
      </w:r>
      <w:r>
        <w:rPr>
          <w:spacing w:val="19"/>
        </w:rPr>
        <w:t xml:space="preserve"> </w:t>
      </w:r>
      <w:r>
        <w:rPr>
          <w:spacing w:val="-2"/>
        </w:rPr>
        <w:t>COMM</w:t>
      </w:r>
      <w:r>
        <w:rPr>
          <w:spacing w:val="-16"/>
        </w:rPr>
        <w:t xml:space="preserve"> </w:t>
      </w:r>
      <w:r>
        <w:rPr>
          <w:spacing w:val="-2"/>
        </w:rPr>
        <w:t>ISSIONER:</w:t>
      </w:r>
      <w:r>
        <w:rPr>
          <w:spacing w:val="15"/>
        </w:rPr>
        <w:t xml:space="preserve"> </w:t>
      </w:r>
      <w:r>
        <w:rPr>
          <w:spacing w:val="-2"/>
        </w:rPr>
        <w:t>Janet</w:t>
      </w:r>
      <w:r>
        <w:rPr>
          <w:spacing w:val="3"/>
        </w:rPr>
        <w:t xml:space="preserve"> </w:t>
      </w:r>
      <w:r>
        <w:rPr>
          <w:spacing w:val="-2"/>
        </w:rPr>
        <w:t>S</w:t>
      </w:r>
      <w:r w:rsidR="00B02F3B">
        <w:rPr>
          <w:spacing w:val="-2"/>
        </w:rPr>
        <w:t>h</w:t>
      </w:r>
      <w:r>
        <w:rPr>
          <w:spacing w:val="-2"/>
        </w:rPr>
        <w:t>apland</w:t>
      </w:r>
    </w:p>
    <w:p w:rsidR="000C7211" w:rsidRDefault="00000000">
      <w:pPr>
        <w:pStyle w:val="BodyText"/>
        <w:spacing w:line="225" w:lineRule="exact"/>
        <w:ind w:left="333"/>
      </w:pPr>
      <w:r>
        <w:t>STREETS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 w:rsidR="00B02F3B">
        <w:t>LLE</w:t>
      </w:r>
      <w:r>
        <w:t>Y</w:t>
      </w:r>
      <w:r>
        <w:rPr>
          <w:spacing w:val="-3"/>
        </w:rPr>
        <w:t xml:space="preserve"> </w:t>
      </w:r>
      <w:r>
        <w:t>COMM</w:t>
      </w:r>
      <w:r>
        <w:rPr>
          <w:spacing w:val="-23"/>
        </w:rPr>
        <w:t xml:space="preserve"> </w:t>
      </w:r>
      <w:r>
        <w:t>ISSIONE</w:t>
      </w:r>
      <w:r w:rsidR="00B02F3B">
        <w:t>R</w:t>
      </w:r>
      <w:r>
        <w:t>:</w:t>
      </w:r>
      <w:r>
        <w:rPr>
          <w:spacing w:val="12"/>
        </w:rPr>
        <w:t xml:space="preserve"> </w:t>
      </w:r>
      <w:r>
        <w:t>Erik</w:t>
      </w:r>
      <w:r>
        <w:rPr>
          <w:spacing w:val="-10"/>
        </w:rPr>
        <w:t xml:space="preserve"> </w:t>
      </w:r>
      <w:r>
        <w:rPr>
          <w:spacing w:val="-2"/>
        </w:rPr>
        <w:t>Stiffens</w:t>
      </w:r>
    </w:p>
    <w:p w:rsidR="000C7211" w:rsidRDefault="00000000">
      <w:pPr>
        <w:pStyle w:val="BodyText"/>
        <w:spacing w:before="5" w:line="244" w:lineRule="auto"/>
        <w:ind w:left="349" w:right="1400" w:hanging="7"/>
      </w:pPr>
      <w:r>
        <w:t>PARK COMM ISS</w:t>
      </w:r>
      <w:r>
        <w:rPr>
          <w:spacing w:val="-26"/>
        </w:rPr>
        <w:t xml:space="preserve"> </w:t>
      </w:r>
      <w:r>
        <w:t>IONER:</w:t>
      </w:r>
      <w:r>
        <w:rPr>
          <w:spacing w:val="40"/>
        </w:rPr>
        <w:t xml:space="preserve"> </w:t>
      </w:r>
      <w:r>
        <w:t>Marlen</w:t>
      </w:r>
      <w:r>
        <w:rPr>
          <w:spacing w:val="40"/>
        </w:rPr>
        <w:t xml:space="preserve"> </w:t>
      </w:r>
      <w:r>
        <w:t>Rupp UTILITIES</w:t>
      </w:r>
      <w:r>
        <w:rPr>
          <w:spacing w:val="-1"/>
        </w:rPr>
        <w:t xml:space="preserve"> </w:t>
      </w:r>
      <w:r>
        <w:t>COMMISSIONER:</w:t>
      </w:r>
      <w:r>
        <w:rPr>
          <w:spacing w:val="6"/>
        </w:rPr>
        <w:t xml:space="preserve"> </w:t>
      </w:r>
      <w:r>
        <w:t>Cr</w:t>
      </w:r>
      <w:r w:rsidR="00B02F3B">
        <w:t>a</w:t>
      </w:r>
      <w:r>
        <w:t>ig</w:t>
      </w:r>
      <w:r>
        <w:rPr>
          <w:spacing w:val="-11"/>
        </w:rPr>
        <w:t xml:space="preserve"> </w:t>
      </w:r>
      <w:r>
        <w:t>Doris</w:t>
      </w:r>
    </w:p>
    <w:p w:rsidR="000C7211" w:rsidRDefault="00000000">
      <w:pPr>
        <w:pStyle w:val="BodyText"/>
        <w:spacing w:line="226" w:lineRule="exact"/>
        <w:ind w:left="376"/>
      </w:pPr>
      <w:r>
        <w:rPr>
          <w:spacing w:val="-2"/>
        </w:rPr>
        <w:t>POOL</w:t>
      </w:r>
      <w:r>
        <w:rPr>
          <w:spacing w:val="-4"/>
        </w:rPr>
        <w:t xml:space="preserve"> </w:t>
      </w:r>
      <w:r>
        <w:rPr>
          <w:spacing w:val="-2"/>
        </w:rPr>
        <w:t>COMM</w:t>
      </w:r>
      <w:r>
        <w:rPr>
          <w:spacing w:val="-19"/>
        </w:rPr>
        <w:t xml:space="preserve"> </w:t>
      </w:r>
      <w:r>
        <w:rPr>
          <w:spacing w:val="-2"/>
        </w:rPr>
        <w:t>ISSIONER:</w:t>
      </w:r>
      <w:r>
        <w:rPr>
          <w:spacing w:val="13"/>
        </w:rPr>
        <w:t xml:space="preserve"> </w:t>
      </w:r>
      <w:r>
        <w:rPr>
          <w:spacing w:val="-2"/>
        </w:rPr>
        <w:t>Austin</w:t>
      </w:r>
      <w:r>
        <w:rPr>
          <w:spacing w:val="26"/>
        </w:rPr>
        <w:t xml:space="preserve"> </w:t>
      </w:r>
      <w:r>
        <w:rPr>
          <w:spacing w:val="-2"/>
        </w:rPr>
        <w:t>l3retz</w:t>
      </w:r>
    </w:p>
    <w:sectPr w:rsidR="000C7211">
      <w:type w:val="continuous"/>
      <w:pgSz w:w="12240" w:h="15840"/>
      <w:pgMar w:top="460" w:right="720" w:bottom="1600" w:left="720" w:header="0" w:footer="1409" w:gutter="0"/>
      <w:cols w:num="2" w:space="720" w:equalWidth="0">
        <w:col w:w="5330" w:space="109"/>
        <w:col w:w="53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F79" w:rsidRDefault="00270F79">
      <w:r>
        <w:separator/>
      </w:r>
    </w:p>
  </w:endnote>
  <w:endnote w:type="continuationSeparator" w:id="0">
    <w:p w:rsidR="00270F79" w:rsidRDefault="0027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211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893572</wp:posOffset>
              </wp:positionH>
              <wp:positionV relativeFrom="page">
                <wp:posOffset>9024224</wp:posOffset>
              </wp:positionV>
              <wp:extent cx="597725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725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7211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4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agenda 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unapproved.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arises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after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B02F3B">
                            <w:rPr>
                              <w:position w:val="-2"/>
                            </w:rPr>
                            <w:t>Agenda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 xml:space="preserve">published </w:t>
                          </w:r>
                          <w:r w:rsidR="00B02F3B">
                            <w:t>will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 w:rsidR="00B02F3B">
                            <w:t>added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meeting,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35pt;margin-top:710.55pt;width:470.65pt;height:14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" filled="f" stroked="f">
              <v:textbox inset="0,0,0,0">
                <w:txbxContent>
                  <w:p w:rsidR="000C7211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t>4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agenda 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unapproved.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arises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after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B02F3B">
                      <w:rPr>
                        <w:position w:val="-2"/>
                      </w:rPr>
                      <w:t>Agenda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 xml:space="preserve">published </w:t>
                    </w:r>
                    <w:r w:rsidR="00B02F3B">
                      <w:t>will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12"/>
                      </w:rPr>
                      <w:t xml:space="preserve"> </w:t>
                    </w:r>
                    <w:r w:rsidR="00B02F3B">
                      <w:t>added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meeting,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F79" w:rsidRDefault="00270F79">
      <w:r>
        <w:separator/>
      </w:r>
    </w:p>
  </w:footnote>
  <w:footnote w:type="continuationSeparator" w:id="0">
    <w:p w:rsidR="00270F79" w:rsidRDefault="0027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A458A"/>
    <w:multiLevelType w:val="hybridMultilevel"/>
    <w:tmpl w:val="27F2F6BA"/>
    <w:lvl w:ilvl="0" w:tplc="F23EDA48">
      <w:start w:val="2"/>
      <w:numFmt w:val="decimal"/>
      <w:lvlText w:val="%1."/>
      <w:lvlJc w:val="left"/>
      <w:pPr>
        <w:ind w:left="745" w:hanging="367"/>
        <w:jc w:val="left"/>
      </w:pPr>
      <w:rPr>
        <w:rFonts w:hint="default"/>
        <w:spacing w:val="0"/>
        <w:w w:val="104"/>
        <w:lang w:val="en-US" w:eastAsia="en-US" w:bidi="ar-SA"/>
      </w:rPr>
    </w:lvl>
    <w:lvl w:ilvl="1" w:tplc="923ED98C">
      <w:start w:val="1"/>
      <w:numFmt w:val="upperLetter"/>
      <w:lvlText w:val="%2."/>
      <w:lvlJc w:val="left"/>
      <w:pPr>
        <w:ind w:left="1556" w:hanging="364"/>
        <w:jc w:val="left"/>
      </w:pPr>
      <w:rPr>
        <w:rFonts w:hint="default"/>
        <w:spacing w:val="0"/>
        <w:w w:val="89"/>
        <w:lang w:val="en-US" w:eastAsia="en-US" w:bidi="ar-SA"/>
      </w:rPr>
    </w:lvl>
    <w:lvl w:ilvl="2" w:tplc="66902026">
      <w:numFmt w:val="bullet"/>
      <w:lvlText w:val="•"/>
      <w:lvlJc w:val="left"/>
      <w:pPr>
        <w:ind w:left="2586" w:hanging="364"/>
      </w:pPr>
      <w:rPr>
        <w:rFonts w:hint="default"/>
        <w:lang w:val="en-US" w:eastAsia="en-US" w:bidi="ar-SA"/>
      </w:rPr>
    </w:lvl>
    <w:lvl w:ilvl="3" w:tplc="96AE22B8">
      <w:numFmt w:val="bullet"/>
      <w:lvlText w:val="•"/>
      <w:lvlJc w:val="left"/>
      <w:pPr>
        <w:ind w:left="3613" w:hanging="364"/>
      </w:pPr>
      <w:rPr>
        <w:rFonts w:hint="default"/>
        <w:lang w:val="en-US" w:eastAsia="en-US" w:bidi="ar-SA"/>
      </w:rPr>
    </w:lvl>
    <w:lvl w:ilvl="4" w:tplc="3BD6E94A">
      <w:numFmt w:val="bullet"/>
      <w:lvlText w:val="•"/>
      <w:lvlJc w:val="left"/>
      <w:pPr>
        <w:ind w:left="4640" w:hanging="364"/>
      </w:pPr>
      <w:rPr>
        <w:rFonts w:hint="default"/>
        <w:lang w:val="en-US" w:eastAsia="en-US" w:bidi="ar-SA"/>
      </w:rPr>
    </w:lvl>
    <w:lvl w:ilvl="5" w:tplc="7E842018">
      <w:numFmt w:val="bullet"/>
      <w:lvlText w:val="•"/>
      <w:lvlJc w:val="left"/>
      <w:pPr>
        <w:ind w:left="5666" w:hanging="364"/>
      </w:pPr>
      <w:rPr>
        <w:rFonts w:hint="default"/>
        <w:lang w:val="en-US" w:eastAsia="en-US" w:bidi="ar-SA"/>
      </w:rPr>
    </w:lvl>
    <w:lvl w:ilvl="6" w:tplc="926EFE1A">
      <w:numFmt w:val="bullet"/>
      <w:lvlText w:val="•"/>
      <w:lvlJc w:val="left"/>
      <w:pPr>
        <w:ind w:left="6693" w:hanging="364"/>
      </w:pPr>
      <w:rPr>
        <w:rFonts w:hint="default"/>
        <w:lang w:val="en-US" w:eastAsia="en-US" w:bidi="ar-SA"/>
      </w:rPr>
    </w:lvl>
    <w:lvl w:ilvl="7" w:tplc="E1506EC2">
      <w:numFmt w:val="bullet"/>
      <w:lvlText w:val="•"/>
      <w:lvlJc w:val="left"/>
      <w:pPr>
        <w:ind w:left="7720" w:hanging="364"/>
      </w:pPr>
      <w:rPr>
        <w:rFonts w:hint="default"/>
        <w:lang w:val="en-US" w:eastAsia="en-US" w:bidi="ar-SA"/>
      </w:rPr>
    </w:lvl>
    <w:lvl w:ilvl="8" w:tplc="9B9AE52C">
      <w:numFmt w:val="bullet"/>
      <w:lvlText w:val="•"/>
      <w:lvlJc w:val="left"/>
      <w:pPr>
        <w:ind w:left="8746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6DF11514"/>
    <w:multiLevelType w:val="hybridMultilevel"/>
    <w:tmpl w:val="A77489F4"/>
    <w:lvl w:ilvl="0" w:tplc="DA8E0E26">
      <w:start w:val="7"/>
      <w:numFmt w:val="decimal"/>
      <w:lvlText w:val="%1."/>
      <w:lvlJc w:val="left"/>
      <w:pPr>
        <w:ind w:left="733" w:hanging="329"/>
        <w:jc w:val="right"/>
      </w:pPr>
      <w:rPr>
        <w:rFonts w:hint="default"/>
        <w:spacing w:val="0"/>
        <w:w w:val="110"/>
        <w:lang w:val="en-US" w:eastAsia="en-US" w:bidi="ar-SA"/>
      </w:rPr>
    </w:lvl>
    <w:lvl w:ilvl="1" w:tplc="09321DB6">
      <w:start w:val="1"/>
      <w:numFmt w:val="upperLetter"/>
      <w:lvlText w:val="%2."/>
      <w:lvlJc w:val="left"/>
      <w:pPr>
        <w:ind w:left="1443" w:hanging="321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3D323A20">
      <w:numFmt w:val="bullet"/>
      <w:lvlText w:val="•"/>
      <w:lvlJc w:val="left"/>
      <w:pPr>
        <w:ind w:left="1440" w:hanging="321"/>
      </w:pPr>
      <w:rPr>
        <w:rFonts w:hint="default"/>
        <w:lang w:val="en-US" w:eastAsia="en-US" w:bidi="ar-SA"/>
      </w:rPr>
    </w:lvl>
    <w:lvl w:ilvl="3" w:tplc="3B6C1A7E">
      <w:numFmt w:val="bullet"/>
      <w:lvlText w:val="•"/>
      <w:lvlJc w:val="left"/>
      <w:pPr>
        <w:ind w:left="1926" w:hanging="321"/>
      </w:pPr>
      <w:rPr>
        <w:rFonts w:hint="default"/>
        <w:lang w:val="en-US" w:eastAsia="en-US" w:bidi="ar-SA"/>
      </w:rPr>
    </w:lvl>
    <w:lvl w:ilvl="4" w:tplc="C3982126">
      <w:numFmt w:val="bullet"/>
      <w:lvlText w:val="•"/>
      <w:lvlJc w:val="left"/>
      <w:pPr>
        <w:ind w:left="2412" w:hanging="321"/>
      </w:pPr>
      <w:rPr>
        <w:rFonts w:hint="default"/>
        <w:lang w:val="en-US" w:eastAsia="en-US" w:bidi="ar-SA"/>
      </w:rPr>
    </w:lvl>
    <w:lvl w:ilvl="5" w:tplc="09D2043A">
      <w:numFmt w:val="bullet"/>
      <w:lvlText w:val="•"/>
      <w:lvlJc w:val="left"/>
      <w:pPr>
        <w:ind w:left="2898" w:hanging="321"/>
      </w:pPr>
      <w:rPr>
        <w:rFonts w:hint="default"/>
        <w:lang w:val="en-US" w:eastAsia="en-US" w:bidi="ar-SA"/>
      </w:rPr>
    </w:lvl>
    <w:lvl w:ilvl="6" w:tplc="A0B00E94">
      <w:numFmt w:val="bullet"/>
      <w:lvlText w:val="•"/>
      <w:lvlJc w:val="left"/>
      <w:pPr>
        <w:ind w:left="3384" w:hanging="321"/>
      </w:pPr>
      <w:rPr>
        <w:rFonts w:hint="default"/>
        <w:lang w:val="en-US" w:eastAsia="en-US" w:bidi="ar-SA"/>
      </w:rPr>
    </w:lvl>
    <w:lvl w:ilvl="7" w:tplc="9D847F8E">
      <w:numFmt w:val="bullet"/>
      <w:lvlText w:val="•"/>
      <w:lvlJc w:val="left"/>
      <w:pPr>
        <w:ind w:left="3870" w:hanging="321"/>
      </w:pPr>
      <w:rPr>
        <w:rFonts w:hint="default"/>
        <w:lang w:val="en-US" w:eastAsia="en-US" w:bidi="ar-SA"/>
      </w:rPr>
    </w:lvl>
    <w:lvl w:ilvl="8" w:tplc="0538AC9E">
      <w:numFmt w:val="bullet"/>
      <w:lvlText w:val="•"/>
      <w:lvlJc w:val="left"/>
      <w:pPr>
        <w:ind w:left="4356" w:hanging="321"/>
      </w:pPr>
      <w:rPr>
        <w:rFonts w:hint="default"/>
        <w:lang w:val="en-US" w:eastAsia="en-US" w:bidi="ar-SA"/>
      </w:rPr>
    </w:lvl>
  </w:abstractNum>
  <w:num w:numId="1" w16cid:durableId="364671840">
    <w:abstractNumId w:val="1"/>
  </w:num>
  <w:num w:numId="2" w16cid:durableId="8445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11"/>
    <w:rsid w:val="000C7211"/>
    <w:rsid w:val="00270F79"/>
    <w:rsid w:val="00665E00"/>
    <w:rsid w:val="00B02F3B"/>
    <w:rsid w:val="00D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0490"/>
  <w15:docId w15:val="{A700A86E-FDB1-4221-BE8E-0B575E07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31" w:hanging="36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0"/>
      <w:jc w:val="center"/>
    </w:pPr>
    <w:rPr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0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2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2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8 2024 City of Dighton Council Packet.pdf</dc:title>
  <dc:creator>Justice Barton-Rios</dc:creator>
  <cp:lastModifiedBy>Chelle Anderson</cp:lastModifiedBy>
  <cp:revision>2</cp:revision>
  <dcterms:created xsi:type="dcterms:W3CDTF">2025-05-21T20:35:00Z</dcterms:created>
  <dcterms:modified xsi:type="dcterms:W3CDTF">2025-05-21T20:35:00Z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